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7417C" w14:textId="2C1E640C" w:rsidR="00736910" w:rsidRDefault="000458AC" w:rsidP="00B84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5B5892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Ps</w:t>
      </w:r>
      <w:r w:rsidR="008E2CAD" w:rsidRPr="005421C8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Utilization of Jinnah Auditorium</w:t>
      </w:r>
    </w:p>
    <w:p w14:paraId="44C828BC" w14:textId="77777777" w:rsidR="00264F48" w:rsidRPr="003878B9" w:rsidRDefault="00264F48" w:rsidP="00B84A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8B9">
        <w:rPr>
          <w:rFonts w:ascii="Times New Roman" w:hAnsi="Times New Roman" w:cs="Times New Roman"/>
          <w:b/>
          <w:sz w:val="24"/>
          <w:szCs w:val="24"/>
          <w:u w:val="single"/>
        </w:rPr>
        <w:t xml:space="preserve">Issuance of Jinnah Auditorium </w:t>
      </w:r>
    </w:p>
    <w:p w14:paraId="4DCF8359" w14:textId="77777777" w:rsidR="00264F48" w:rsidRPr="00315567" w:rsidRDefault="00264F48" w:rsidP="00A32B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67">
        <w:rPr>
          <w:rFonts w:ascii="Times New Roman" w:hAnsi="Times New Roman" w:cs="Times New Roman"/>
          <w:sz w:val="24"/>
          <w:szCs w:val="24"/>
        </w:rPr>
        <w:t xml:space="preserve">The department intending to hold an event in Jinnah Auditorium will check availability prior </w:t>
      </w:r>
      <w:r w:rsidR="00530EB4">
        <w:rPr>
          <w:rFonts w:ascii="Times New Roman" w:hAnsi="Times New Roman" w:cs="Times New Roman"/>
          <w:sz w:val="24"/>
          <w:szCs w:val="24"/>
        </w:rPr>
        <w:t xml:space="preserve">from DSA </w:t>
      </w:r>
      <w:r w:rsidR="00E41A0D">
        <w:rPr>
          <w:rFonts w:ascii="Times New Roman" w:hAnsi="Times New Roman" w:cs="Times New Roman"/>
          <w:sz w:val="24"/>
          <w:szCs w:val="24"/>
        </w:rPr>
        <w:t xml:space="preserve">then </w:t>
      </w:r>
      <w:r w:rsidRPr="00315567">
        <w:rPr>
          <w:rFonts w:ascii="Times New Roman" w:hAnsi="Times New Roman" w:cs="Times New Roman"/>
          <w:sz w:val="24"/>
          <w:szCs w:val="24"/>
        </w:rPr>
        <w:t>taking ap</w:t>
      </w:r>
      <w:r w:rsidR="00D224CD">
        <w:rPr>
          <w:rFonts w:ascii="Times New Roman" w:hAnsi="Times New Roman" w:cs="Times New Roman"/>
          <w:sz w:val="24"/>
          <w:szCs w:val="24"/>
        </w:rPr>
        <w:t>proval from the office of Vice C</w:t>
      </w:r>
      <w:r w:rsidRPr="00315567">
        <w:rPr>
          <w:rFonts w:ascii="Times New Roman" w:hAnsi="Times New Roman" w:cs="Times New Roman"/>
          <w:sz w:val="24"/>
          <w:szCs w:val="24"/>
        </w:rPr>
        <w:t>hancellor.</w:t>
      </w:r>
    </w:p>
    <w:p w14:paraId="2CEEB903" w14:textId="77777777" w:rsidR="00264F48" w:rsidRDefault="00264F48" w:rsidP="00A32B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conducting an event has to attach a copy of event conducted previously </w:t>
      </w:r>
      <w:r w:rsidR="00052152">
        <w:rPr>
          <w:rFonts w:ascii="Times New Roman" w:hAnsi="Times New Roman" w:cs="Times New Roman"/>
          <w:sz w:val="24"/>
          <w:szCs w:val="24"/>
        </w:rPr>
        <w:t>i</w:t>
      </w:r>
      <w:r w:rsidR="000D351A">
        <w:rPr>
          <w:rFonts w:ascii="Times New Roman" w:hAnsi="Times New Roman" w:cs="Times New Roman"/>
          <w:sz w:val="24"/>
          <w:szCs w:val="24"/>
        </w:rPr>
        <w:t>n Jinnah Auditorium (to verify that how many events that department has conducted now).</w:t>
      </w:r>
    </w:p>
    <w:p w14:paraId="5D3C6D19" w14:textId="77777777" w:rsidR="00152467" w:rsidRDefault="00152467" w:rsidP="00A32B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</w:t>
      </w:r>
      <w:r w:rsidR="00251364">
        <w:rPr>
          <w:rFonts w:ascii="Times New Roman" w:hAnsi="Times New Roman" w:cs="Times New Roman"/>
          <w:sz w:val="24"/>
          <w:szCs w:val="24"/>
        </w:rPr>
        <w:t xml:space="preserve"> should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364">
        <w:rPr>
          <w:rFonts w:ascii="Times New Roman" w:hAnsi="Times New Roman" w:cs="Times New Roman"/>
          <w:sz w:val="24"/>
          <w:szCs w:val="24"/>
        </w:rPr>
        <w:t xml:space="preserve"> attach the issuance </w:t>
      </w:r>
      <w:proofErr w:type="spellStart"/>
      <w:r w:rsidR="00251364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="00251364">
        <w:rPr>
          <w:rFonts w:ascii="Times New Roman" w:hAnsi="Times New Roman" w:cs="Times New Roman"/>
          <w:sz w:val="24"/>
          <w:szCs w:val="24"/>
        </w:rPr>
        <w:t xml:space="preserve"> from DSA with the Approval Letter.</w:t>
      </w:r>
    </w:p>
    <w:p w14:paraId="72323D15" w14:textId="77777777" w:rsidR="00251364" w:rsidRDefault="00251364" w:rsidP="00A32B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one event per day and per semester is allowed</w:t>
      </w:r>
      <w:r w:rsidR="00C72F07">
        <w:rPr>
          <w:rFonts w:ascii="Times New Roman" w:hAnsi="Times New Roman" w:cs="Times New Roman"/>
          <w:sz w:val="24"/>
          <w:szCs w:val="24"/>
        </w:rPr>
        <w:t xml:space="preserve"> to each</w:t>
      </w:r>
      <w:r w:rsidR="007A616D">
        <w:rPr>
          <w:rFonts w:ascii="Times New Roman" w:hAnsi="Times New Roman" w:cs="Times New Roman"/>
          <w:sz w:val="24"/>
          <w:szCs w:val="24"/>
        </w:rPr>
        <w:t xml:space="preserve"> department.</w:t>
      </w:r>
    </w:p>
    <w:p w14:paraId="0C5E4924" w14:textId="77777777" w:rsidR="002F2920" w:rsidRDefault="002F2920" w:rsidP="00A32B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department will nominate one Focal Person for Jinnah Auditorium &amp; forward her name to DSA office</w:t>
      </w:r>
      <w:r w:rsidR="00327DC1">
        <w:rPr>
          <w:rFonts w:ascii="Times New Roman" w:hAnsi="Times New Roman" w:cs="Times New Roman"/>
          <w:sz w:val="24"/>
          <w:szCs w:val="24"/>
        </w:rPr>
        <w:t>.</w:t>
      </w:r>
    </w:p>
    <w:p w14:paraId="18289CF5" w14:textId="77777777" w:rsidR="00251364" w:rsidRDefault="007E3AE3" w:rsidP="00A32B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ev</w:t>
      </w:r>
      <w:r w:rsidR="002E0E8E">
        <w:rPr>
          <w:rFonts w:ascii="Times New Roman" w:hAnsi="Times New Roman" w:cs="Times New Roman"/>
          <w:sz w:val="24"/>
          <w:szCs w:val="24"/>
        </w:rPr>
        <w:t>ent will be conducted on Friday.</w:t>
      </w:r>
    </w:p>
    <w:p w14:paraId="691A234A" w14:textId="77777777" w:rsidR="001745D3" w:rsidRPr="001745D3" w:rsidRDefault="001745D3" w:rsidP="00A32B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67">
        <w:rPr>
          <w:rFonts w:ascii="Times New Roman" w:hAnsi="Times New Roman" w:cs="Times New Roman"/>
          <w:sz w:val="24"/>
          <w:szCs w:val="24"/>
        </w:rPr>
        <w:t xml:space="preserve">Only meaningful &amp; message oriented programs are allowed </w:t>
      </w:r>
      <w:r w:rsidR="00B90254">
        <w:rPr>
          <w:rFonts w:ascii="Times New Roman" w:hAnsi="Times New Roman" w:cs="Times New Roman"/>
          <w:sz w:val="24"/>
          <w:szCs w:val="24"/>
        </w:rPr>
        <w:t xml:space="preserve">i.e. </w:t>
      </w:r>
      <w:r w:rsidR="00440842">
        <w:rPr>
          <w:rFonts w:ascii="Times New Roman" w:hAnsi="Times New Roman" w:cs="Times New Roman"/>
          <w:sz w:val="24"/>
          <w:szCs w:val="24"/>
        </w:rPr>
        <w:t>two</w:t>
      </w:r>
      <w:r w:rsidR="00B90254">
        <w:rPr>
          <w:rFonts w:ascii="Times New Roman" w:hAnsi="Times New Roman" w:cs="Times New Roman"/>
          <w:sz w:val="24"/>
          <w:szCs w:val="24"/>
        </w:rPr>
        <w:t xml:space="preserve"> days National International Seminar</w:t>
      </w:r>
      <w:r w:rsidR="00440842">
        <w:rPr>
          <w:rFonts w:ascii="Times New Roman" w:hAnsi="Times New Roman" w:cs="Times New Roman"/>
          <w:sz w:val="24"/>
          <w:szCs w:val="24"/>
        </w:rPr>
        <w:t>,</w:t>
      </w:r>
      <w:r w:rsidR="00B90254">
        <w:rPr>
          <w:rFonts w:ascii="Times New Roman" w:hAnsi="Times New Roman" w:cs="Times New Roman"/>
          <w:sz w:val="24"/>
          <w:szCs w:val="24"/>
        </w:rPr>
        <w:t xml:space="preserve"> Symposium</w:t>
      </w:r>
      <w:r w:rsidR="00440842">
        <w:rPr>
          <w:rFonts w:ascii="Times New Roman" w:hAnsi="Times New Roman" w:cs="Times New Roman"/>
          <w:sz w:val="24"/>
          <w:szCs w:val="24"/>
        </w:rPr>
        <w:t>, Conference, Workshop</w:t>
      </w:r>
      <w:r w:rsidR="007A616D">
        <w:rPr>
          <w:rFonts w:ascii="Times New Roman" w:hAnsi="Times New Roman" w:cs="Times New Roman"/>
          <w:sz w:val="24"/>
          <w:szCs w:val="24"/>
        </w:rPr>
        <w:t xml:space="preserve"> &amp; </w:t>
      </w:r>
      <w:r w:rsidR="00440842">
        <w:rPr>
          <w:rFonts w:ascii="Times New Roman" w:hAnsi="Times New Roman" w:cs="Times New Roman"/>
          <w:sz w:val="24"/>
          <w:szCs w:val="24"/>
        </w:rPr>
        <w:t xml:space="preserve"> Training</w:t>
      </w:r>
      <w:r w:rsidR="007A616D">
        <w:rPr>
          <w:rFonts w:ascii="Times New Roman" w:hAnsi="Times New Roman" w:cs="Times New Roman"/>
          <w:sz w:val="24"/>
          <w:szCs w:val="24"/>
        </w:rPr>
        <w:t xml:space="preserve"> Session that </w:t>
      </w:r>
      <w:r w:rsidR="00B63DAC">
        <w:rPr>
          <w:rFonts w:ascii="Times New Roman" w:hAnsi="Times New Roman" w:cs="Times New Roman"/>
          <w:sz w:val="24"/>
          <w:szCs w:val="24"/>
        </w:rPr>
        <w:t xml:space="preserve">are </w:t>
      </w:r>
      <w:r w:rsidR="007A616D">
        <w:rPr>
          <w:rFonts w:ascii="Times New Roman" w:hAnsi="Times New Roman" w:cs="Times New Roman"/>
          <w:sz w:val="24"/>
          <w:szCs w:val="24"/>
        </w:rPr>
        <w:t>up to mark of HEC</w:t>
      </w:r>
      <w:r w:rsidR="00094A18">
        <w:rPr>
          <w:rFonts w:ascii="Times New Roman" w:hAnsi="Times New Roman" w:cs="Times New Roman"/>
          <w:sz w:val="24"/>
          <w:szCs w:val="24"/>
        </w:rPr>
        <w:t>,</w:t>
      </w:r>
      <w:r w:rsidR="00B63DAC">
        <w:rPr>
          <w:rFonts w:ascii="Times New Roman" w:hAnsi="Times New Roman" w:cs="Times New Roman"/>
          <w:sz w:val="24"/>
          <w:szCs w:val="24"/>
        </w:rPr>
        <w:t xml:space="preserve"> PHEC </w:t>
      </w:r>
      <w:r w:rsidR="00094A18">
        <w:rPr>
          <w:rFonts w:ascii="Times New Roman" w:hAnsi="Times New Roman" w:cs="Times New Roman"/>
          <w:sz w:val="24"/>
          <w:szCs w:val="24"/>
        </w:rPr>
        <w:t xml:space="preserve">&amp; </w:t>
      </w:r>
      <w:r w:rsidR="00B63DAC">
        <w:rPr>
          <w:rFonts w:ascii="Times New Roman" w:hAnsi="Times New Roman" w:cs="Times New Roman"/>
          <w:sz w:val="24"/>
          <w:szCs w:val="24"/>
        </w:rPr>
        <w:t>HED requirements</w:t>
      </w:r>
      <w:r w:rsidR="007A616D">
        <w:rPr>
          <w:rFonts w:ascii="Times New Roman" w:hAnsi="Times New Roman" w:cs="Times New Roman"/>
          <w:sz w:val="24"/>
          <w:szCs w:val="24"/>
        </w:rPr>
        <w:t>.</w:t>
      </w:r>
    </w:p>
    <w:p w14:paraId="2AC8C83E" w14:textId="77777777" w:rsidR="007E3AE3" w:rsidRDefault="003878B9" w:rsidP="00A32B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8B9">
        <w:rPr>
          <w:rFonts w:ascii="Times New Roman" w:hAnsi="Times New Roman" w:cs="Times New Roman"/>
          <w:b/>
          <w:sz w:val="24"/>
          <w:szCs w:val="24"/>
          <w:u w:val="single"/>
        </w:rPr>
        <w:t xml:space="preserve">Conduction of Programs and Events </w:t>
      </w:r>
    </w:p>
    <w:p w14:paraId="73B6BDC0" w14:textId="77777777" w:rsidR="007A4C98" w:rsidRDefault="007A4C98" w:rsidP="00A32B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Seating arrangement for the stage will be provided with the approval letter</w:t>
      </w:r>
      <w:r w:rsidR="00327DC1">
        <w:rPr>
          <w:rFonts w:ascii="Times New Roman" w:hAnsi="Times New Roman" w:cs="Times New Roman"/>
          <w:sz w:val="24"/>
          <w:szCs w:val="24"/>
        </w:rPr>
        <w:t>.</w:t>
      </w:r>
    </w:p>
    <w:p w14:paraId="449A56AD" w14:textId="77777777" w:rsidR="007A4C98" w:rsidRDefault="00AE2609" w:rsidP="00A32B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three guests are allowed to sit</w:t>
      </w:r>
      <w:r w:rsidR="004A7DD9">
        <w:rPr>
          <w:rFonts w:ascii="Times New Roman" w:hAnsi="Times New Roman" w:cs="Times New Roman"/>
          <w:sz w:val="24"/>
          <w:szCs w:val="24"/>
        </w:rPr>
        <w:t xml:space="preserve"> on the stage along with the VC in case of public gathering.</w:t>
      </w:r>
    </w:p>
    <w:p w14:paraId="6FFC0249" w14:textId="77777777" w:rsidR="00371F22" w:rsidRDefault="00026755" w:rsidP="00A32B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Sitting on</w:t>
      </w:r>
      <w:r w:rsidR="00371F22">
        <w:rPr>
          <w:rFonts w:ascii="Times New Roman" w:hAnsi="Times New Roman" w:cs="Times New Roman"/>
          <w:sz w:val="24"/>
          <w:szCs w:val="24"/>
        </w:rPr>
        <w:t xml:space="preserve"> stage for Technical Sessions is not allowed.</w:t>
      </w:r>
    </w:p>
    <w:p w14:paraId="31F0A9C0" w14:textId="77777777" w:rsidR="00AE2609" w:rsidRDefault="007B366D" w:rsidP="00A32B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d</w:t>
      </w:r>
      <w:r w:rsidR="00F14295">
        <w:rPr>
          <w:rFonts w:ascii="Times New Roman" w:hAnsi="Times New Roman" w:cs="Times New Roman"/>
          <w:sz w:val="24"/>
          <w:szCs w:val="24"/>
        </w:rPr>
        <w:t>etail of guests will be attached with the approval letter</w:t>
      </w:r>
      <w:r w:rsidR="00A32270">
        <w:rPr>
          <w:rFonts w:ascii="Times New Roman" w:hAnsi="Times New Roman" w:cs="Times New Roman"/>
          <w:sz w:val="24"/>
          <w:szCs w:val="24"/>
        </w:rPr>
        <w:t xml:space="preserve"> complete name designa</w:t>
      </w:r>
      <w:r w:rsidR="00B56257">
        <w:rPr>
          <w:rFonts w:ascii="Times New Roman" w:hAnsi="Times New Roman" w:cs="Times New Roman"/>
          <w:sz w:val="24"/>
          <w:szCs w:val="24"/>
        </w:rPr>
        <w:t xml:space="preserve">tion, work place </w:t>
      </w:r>
      <w:r w:rsidR="00CB25EB">
        <w:rPr>
          <w:rFonts w:ascii="Times New Roman" w:hAnsi="Times New Roman" w:cs="Times New Roman"/>
          <w:sz w:val="24"/>
          <w:szCs w:val="24"/>
        </w:rPr>
        <w:t xml:space="preserve">CNIC, </w:t>
      </w:r>
      <w:r w:rsidR="00B56257">
        <w:rPr>
          <w:rFonts w:ascii="Times New Roman" w:hAnsi="Times New Roman" w:cs="Times New Roman"/>
          <w:sz w:val="24"/>
          <w:szCs w:val="24"/>
        </w:rPr>
        <w:t>and contact</w:t>
      </w:r>
      <w:r w:rsidR="00CB25EB">
        <w:rPr>
          <w:rFonts w:ascii="Times New Roman" w:hAnsi="Times New Roman" w:cs="Times New Roman"/>
          <w:sz w:val="24"/>
          <w:szCs w:val="24"/>
        </w:rPr>
        <w:t xml:space="preserve"> </w:t>
      </w:r>
      <w:r w:rsidR="00B56257">
        <w:rPr>
          <w:rFonts w:ascii="Times New Roman" w:hAnsi="Times New Roman" w:cs="Times New Roman"/>
          <w:sz w:val="24"/>
          <w:szCs w:val="24"/>
        </w:rPr>
        <w:t>no</w:t>
      </w:r>
      <w:r w:rsidR="00F14295">
        <w:rPr>
          <w:rFonts w:ascii="Times New Roman" w:hAnsi="Times New Roman" w:cs="Times New Roman"/>
          <w:sz w:val="24"/>
          <w:szCs w:val="24"/>
        </w:rPr>
        <w:t>.</w:t>
      </w:r>
    </w:p>
    <w:p w14:paraId="78ACEEB5" w14:textId="77777777" w:rsidR="00F14295" w:rsidRDefault="00F14295" w:rsidP="00A32B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Eatables are not allowed in the Auditorium </w:t>
      </w:r>
      <w:r w:rsidR="00BB6F00">
        <w:rPr>
          <w:rFonts w:ascii="Times New Roman" w:hAnsi="Times New Roman" w:cs="Times New Roman"/>
          <w:sz w:val="24"/>
          <w:szCs w:val="24"/>
        </w:rPr>
        <w:t>not even for</w:t>
      </w:r>
      <w:r w:rsidR="007A0621">
        <w:rPr>
          <w:rFonts w:ascii="Times New Roman" w:hAnsi="Times New Roman" w:cs="Times New Roman"/>
          <w:sz w:val="24"/>
          <w:szCs w:val="24"/>
        </w:rPr>
        <w:t xml:space="preserve"> guests</w:t>
      </w:r>
      <w:r w:rsidR="00327DC1">
        <w:rPr>
          <w:rFonts w:ascii="Times New Roman" w:hAnsi="Times New Roman" w:cs="Times New Roman"/>
          <w:sz w:val="24"/>
          <w:szCs w:val="24"/>
        </w:rPr>
        <w:t>.</w:t>
      </w:r>
    </w:p>
    <w:p w14:paraId="1D4E8C4B" w14:textId="77777777" w:rsidR="00F14295" w:rsidRDefault="00F14295" w:rsidP="00A32B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concerned Department should ensure the tagging of the seats for the even</w:t>
      </w:r>
      <w:r w:rsidR="00A365D0">
        <w:rPr>
          <w:rFonts w:ascii="Times New Roman" w:hAnsi="Times New Roman" w:cs="Times New Roman"/>
          <w:sz w:val="24"/>
          <w:szCs w:val="24"/>
        </w:rPr>
        <w:t>t</w:t>
      </w:r>
      <w:r w:rsidR="00E00041">
        <w:rPr>
          <w:rFonts w:ascii="Times New Roman" w:hAnsi="Times New Roman" w:cs="Times New Roman"/>
          <w:sz w:val="24"/>
          <w:szCs w:val="24"/>
        </w:rPr>
        <w:t xml:space="preserve"> in the Jinnah Auditorium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68DA82" w14:textId="77777777" w:rsidR="00F14295" w:rsidRDefault="007A0621" w:rsidP="00A32B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concerned d</w:t>
      </w:r>
      <w:r w:rsidR="009A28F4">
        <w:rPr>
          <w:rFonts w:ascii="Times New Roman" w:hAnsi="Times New Roman" w:cs="Times New Roman"/>
          <w:sz w:val="24"/>
          <w:szCs w:val="24"/>
        </w:rPr>
        <w:t xml:space="preserve">epartment </w:t>
      </w:r>
      <w:r w:rsidR="00532444">
        <w:rPr>
          <w:rFonts w:ascii="Times New Roman" w:hAnsi="Times New Roman" w:cs="Times New Roman"/>
          <w:sz w:val="24"/>
          <w:szCs w:val="24"/>
        </w:rPr>
        <w:t>is</w:t>
      </w:r>
      <w:r w:rsidR="009A28F4">
        <w:rPr>
          <w:rFonts w:ascii="Times New Roman" w:hAnsi="Times New Roman" w:cs="Times New Roman"/>
          <w:sz w:val="24"/>
          <w:szCs w:val="24"/>
        </w:rPr>
        <w:t xml:space="preserve"> responsible for any breakage during the event</w:t>
      </w:r>
      <w:r w:rsidR="009114C4">
        <w:rPr>
          <w:rFonts w:ascii="Times New Roman" w:hAnsi="Times New Roman" w:cs="Times New Roman"/>
          <w:sz w:val="24"/>
          <w:szCs w:val="24"/>
        </w:rPr>
        <w:t xml:space="preserve"> and DSA </w:t>
      </w:r>
      <w:r w:rsidR="00512459">
        <w:rPr>
          <w:rFonts w:ascii="Times New Roman" w:hAnsi="Times New Roman" w:cs="Times New Roman"/>
          <w:sz w:val="24"/>
          <w:szCs w:val="24"/>
        </w:rPr>
        <w:t xml:space="preserve">is </w:t>
      </w:r>
      <w:r w:rsidR="00A00A1C">
        <w:rPr>
          <w:rFonts w:ascii="Times New Roman" w:hAnsi="Times New Roman" w:cs="Times New Roman"/>
          <w:sz w:val="24"/>
          <w:szCs w:val="24"/>
        </w:rPr>
        <w:t xml:space="preserve">responsible to recover it as per the report of Estate Office, Engineering Cell &amp; IT Services. </w:t>
      </w:r>
    </w:p>
    <w:p w14:paraId="76938F14" w14:textId="77777777" w:rsidR="00532444" w:rsidRDefault="00532444" w:rsidP="00A32B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will provide detail</w:t>
      </w:r>
      <w:r w:rsidR="00635A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Media Coverage with approval Letter</w:t>
      </w:r>
      <w:r w:rsidR="00F219AB">
        <w:rPr>
          <w:rFonts w:ascii="Times New Roman" w:hAnsi="Times New Roman" w:cs="Times New Roman"/>
          <w:sz w:val="24"/>
          <w:szCs w:val="24"/>
        </w:rPr>
        <w:t xml:space="preserve"> </w:t>
      </w:r>
      <w:r w:rsidR="00120314">
        <w:rPr>
          <w:rFonts w:ascii="Times New Roman" w:hAnsi="Times New Roman" w:cs="Times New Roman"/>
          <w:sz w:val="24"/>
          <w:szCs w:val="24"/>
        </w:rPr>
        <w:t>(Electronic &amp; Print Media)</w:t>
      </w:r>
      <w:r w:rsidR="00327DC1">
        <w:rPr>
          <w:rFonts w:ascii="Times New Roman" w:hAnsi="Times New Roman" w:cs="Times New Roman"/>
          <w:sz w:val="24"/>
          <w:szCs w:val="24"/>
        </w:rPr>
        <w:t>.</w:t>
      </w:r>
    </w:p>
    <w:p w14:paraId="15E4FB03" w14:textId="77777777" w:rsidR="00532444" w:rsidRDefault="008C3DD5" w:rsidP="00A32B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concerned </w:t>
      </w:r>
      <w:r w:rsidR="006E6CE0">
        <w:rPr>
          <w:rFonts w:ascii="Times New Roman" w:hAnsi="Times New Roman" w:cs="Times New Roman"/>
          <w:sz w:val="24"/>
          <w:szCs w:val="24"/>
        </w:rPr>
        <w:t>Department will</w:t>
      </w:r>
      <w:r>
        <w:rPr>
          <w:rFonts w:ascii="Times New Roman" w:hAnsi="Times New Roman" w:cs="Times New Roman"/>
          <w:sz w:val="24"/>
          <w:szCs w:val="24"/>
        </w:rPr>
        <w:t xml:space="preserve"> hand over the Jinnah Auditorium to DSA </w:t>
      </w:r>
      <w:r w:rsidR="006E6CE0">
        <w:rPr>
          <w:rFonts w:ascii="Times New Roman" w:hAnsi="Times New Roman" w:cs="Times New Roman"/>
          <w:sz w:val="24"/>
          <w:szCs w:val="24"/>
        </w:rPr>
        <w:t>along with the</w:t>
      </w:r>
      <w:r>
        <w:rPr>
          <w:rFonts w:ascii="Times New Roman" w:hAnsi="Times New Roman" w:cs="Times New Roman"/>
          <w:sz w:val="24"/>
          <w:szCs w:val="24"/>
        </w:rPr>
        <w:t xml:space="preserve"> check-out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given by DSA</w:t>
      </w:r>
      <w:r w:rsidR="00B46857">
        <w:rPr>
          <w:rFonts w:ascii="Times New Roman" w:hAnsi="Times New Roman" w:cs="Times New Roman"/>
          <w:sz w:val="24"/>
          <w:szCs w:val="24"/>
        </w:rPr>
        <w:t xml:space="preserve"> (</w:t>
      </w:r>
      <w:r w:rsidR="00E179B6">
        <w:rPr>
          <w:rFonts w:ascii="Times New Roman" w:hAnsi="Times New Roman" w:cs="Times New Roman"/>
          <w:sz w:val="24"/>
          <w:szCs w:val="24"/>
        </w:rPr>
        <w:t>assurance of cleanl</w:t>
      </w:r>
      <w:r w:rsidR="00635A38">
        <w:rPr>
          <w:rFonts w:ascii="Times New Roman" w:hAnsi="Times New Roman" w:cs="Times New Roman"/>
          <w:sz w:val="24"/>
          <w:szCs w:val="24"/>
        </w:rPr>
        <w:t>iness after ending the program</w:t>
      </w:r>
      <w:r w:rsidR="00EC5C03">
        <w:rPr>
          <w:rFonts w:ascii="Times New Roman" w:hAnsi="Times New Roman" w:cs="Times New Roman"/>
          <w:sz w:val="24"/>
          <w:szCs w:val="24"/>
        </w:rPr>
        <w:t xml:space="preserve"> r</w:t>
      </w:r>
      <w:r w:rsidR="00635A38">
        <w:rPr>
          <w:rFonts w:ascii="Times New Roman" w:hAnsi="Times New Roman" w:cs="Times New Roman"/>
          <w:sz w:val="24"/>
          <w:szCs w:val="24"/>
        </w:rPr>
        <w:t>emoving the flexes, flowers &amp; recovery of any breakage in Hall)</w:t>
      </w:r>
      <w:r w:rsidR="00EC5C03">
        <w:rPr>
          <w:rFonts w:ascii="Times New Roman" w:hAnsi="Times New Roman" w:cs="Times New Roman"/>
          <w:sz w:val="24"/>
          <w:szCs w:val="24"/>
        </w:rPr>
        <w:t>.</w:t>
      </w:r>
    </w:p>
    <w:p w14:paraId="0C7E689A" w14:textId="77777777" w:rsidR="00C443B4" w:rsidRDefault="005448D9" w:rsidP="00A32B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will be responsible for the cleanliness of </w:t>
      </w:r>
      <w:r w:rsidR="0034141C">
        <w:rPr>
          <w:rFonts w:ascii="Times New Roman" w:hAnsi="Times New Roman" w:cs="Times New Roman"/>
          <w:sz w:val="24"/>
          <w:szCs w:val="24"/>
        </w:rPr>
        <w:t>hall before</w:t>
      </w:r>
      <w:r w:rsidR="007A74DD">
        <w:rPr>
          <w:rFonts w:ascii="Times New Roman" w:hAnsi="Times New Roman" w:cs="Times New Roman"/>
          <w:sz w:val="24"/>
          <w:szCs w:val="24"/>
        </w:rPr>
        <w:t xml:space="preserve"> and </w:t>
      </w:r>
      <w:r w:rsidR="00B0395F">
        <w:rPr>
          <w:rFonts w:ascii="Times New Roman" w:hAnsi="Times New Roman" w:cs="Times New Roman"/>
          <w:sz w:val="24"/>
          <w:szCs w:val="24"/>
        </w:rPr>
        <w:t>after the event.</w:t>
      </w:r>
    </w:p>
    <w:p w14:paraId="687F8C7F" w14:textId="77777777" w:rsidR="00475CC3" w:rsidRDefault="00627CF0" w:rsidP="00A32B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C58">
        <w:rPr>
          <w:rFonts w:ascii="Times New Roman" w:hAnsi="Times New Roman" w:cs="Times New Roman"/>
          <w:sz w:val="24"/>
          <w:szCs w:val="24"/>
        </w:rPr>
        <w:t>In future</w:t>
      </w:r>
      <w:r w:rsidR="000913DF">
        <w:rPr>
          <w:rFonts w:ascii="Times New Roman" w:hAnsi="Times New Roman" w:cs="Times New Roman"/>
          <w:sz w:val="24"/>
          <w:szCs w:val="24"/>
        </w:rPr>
        <w:t>,</w:t>
      </w:r>
      <w:r w:rsidR="00711C58">
        <w:rPr>
          <w:rFonts w:ascii="Times New Roman" w:hAnsi="Times New Roman" w:cs="Times New Roman"/>
          <w:sz w:val="24"/>
          <w:szCs w:val="24"/>
        </w:rPr>
        <w:t xml:space="preserve"> Awareness sessions </w:t>
      </w:r>
      <w:r w:rsidR="00AD2F57">
        <w:rPr>
          <w:rFonts w:ascii="Times New Roman" w:hAnsi="Times New Roman" w:cs="Times New Roman"/>
          <w:sz w:val="24"/>
          <w:szCs w:val="24"/>
        </w:rPr>
        <w:t>i.e. (</w:t>
      </w:r>
      <w:r w:rsidR="004B3FA9">
        <w:rPr>
          <w:rFonts w:ascii="Times New Roman" w:hAnsi="Times New Roman" w:cs="Times New Roman"/>
          <w:sz w:val="24"/>
          <w:szCs w:val="24"/>
        </w:rPr>
        <w:t>Drug Abuse, Anti-Corruption</w:t>
      </w:r>
      <w:r w:rsidR="00BF4253">
        <w:rPr>
          <w:rFonts w:ascii="Times New Roman" w:hAnsi="Times New Roman" w:cs="Times New Roman"/>
          <w:sz w:val="24"/>
          <w:szCs w:val="24"/>
        </w:rPr>
        <w:t>, Clean</w:t>
      </w:r>
      <w:r w:rsidR="002C704A">
        <w:rPr>
          <w:rFonts w:ascii="Times New Roman" w:hAnsi="Times New Roman" w:cs="Times New Roman"/>
          <w:sz w:val="24"/>
          <w:szCs w:val="24"/>
        </w:rPr>
        <w:t xml:space="preserve"> and Gree</w:t>
      </w:r>
      <w:r w:rsidR="003A2A25">
        <w:rPr>
          <w:rFonts w:ascii="Times New Roman" w:hAnsi="Times New Roman" w:cs="Times New Roman"/>
          <w:sz w:val="24"/>
          <w:szCs w:val="24"/>
        </w:rPr>
        <w:t>n Pakis</w:t>
      </w:r>
      <w:r w:rsidR="00AD2F57">
        <w:rPr>
          <w:rFonts w:ascii="Times New Roman" w:hAnsi="Times New Roman" w:cs="Times New Roman"/>
          <w:sz w:val="24"/>
          <w:szCs w:val="24"/>
        </w:rPr>
        <w:t xml:space="preserve">tan, </w:t>
      </w:r>
      <w:proofErr w:type="spellStart"/>
      <w:r w:rsidR="00AD2F57">
        <w:rPr>
          <w:rFonts w:ascii="Times New Roman" w:hAnsi="Times New Roman" w:cs="Times New Roman"/>
          <w:sz w:val="24"/>
          <w:szCs w:val="24"/>
        </w:rPr>
        <w:t>Pinktober</w:t>
      </w:r>
      <w:proofErr w:type="spellEnd"/>
      <w:r w:rsidR="00AD2F57">
        <w:rPr>
          <w:rFonts w:ascii="Times New Roman" w:hAnsi="Times New Roman" w:cs="Times New Roman"/>
          <w:sz w:val="24"/>
          <w:szCs w:val="24"/>
        </w:rPr>
        <w:t xml:space="preserve">, Road Safety </w:t>
      </w:r>
      <w:proofErr w:type="spellStart"/>
      <w:r w:rsidR="00AD2F5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AD2F57">
        <w:rPr>
          <w:rFonts w:ascii="Times New Roman" w:hAnsi="Times New Roman" w:cs="Times New Roman"/>
          <w:sz w:val="24"/>
          <w:szCs w:val="24"/>
        </w:rPr>
        <w:t>)</w:t>
      </w:r>
      <w:r w:rsidR="004B3FA9">
        <w:rPr>
          <w:rFonts w:ascii="Times New Roman" w:hAnsi="Times New Roman" w:cs="Times New Roman"/>
          <w:sz w:val="24"/>
          <w:szCs w:val="24"/>
        </w:rPr>
        <w:t xml:space="preserve"> </w:t>
      </w:r>
      <w:r w:rsidR="00711C58">
        <w:rPr>
          <w:rFonts w:ascii="Times New Roman" w:hAnsi="Times New Roman" w:cs="Times New Roman"/>
          <w:sz w:val="24"/>
          <w:szCs w:val="24"/>
        </w:rPr>
        <w:t>will be conducted Via University Website, Facebook and e</w:t>
      </w:r>
      <w:r w:rsidR="00DD14C1">
        <w:rPr>
          <w:rFonts w:ascii="Times New Roman" w:hAnsi="Times New Roman" w:cs="Times New Roman"/>
          <w:sz w:val="24"/>
          <w:szCs w:val="24"/>
        </w:rPr>
        <w:t>-mails in the form of</w:t>
      </w:r>
      <w:r w:rsidR="00711C58">
        <w:rPr>
          <w:rFonts w:ascii="Times New Roman" w:hAnsi="Times New Roman" w:cs="Times New Roman"/>
          <w:sz w:val="24"/>
          <w:szCs w:val="24"/>
        </w:rPr>
        <w:t xml:space="preserve"> audio-videos</w:t>
      </w:r>
      <w:r w:rsidR="00DD14C1">
        <w:rPr>
          <w:rFonts w:ascii="Times New Roman" w:hAnsi="Times New Roman" w:cs="Times New Roman"/>
          <w:sz w:val="24"/>
          <w:szCs w:val="24"/>
        </w:rPr>
        <w:t>,</w:t>
      </w:r>
      <w:r w:rsidR="000913DF">
        <w:rPr>
          <w:rFonts w:ascii="Times New Roman" w:hAnsi="Times New Roman" w:cs="Times New Roman"/>
          <w:sz w:val="24"/>
          <w:szCs w:val="24"/>
        </w:rPr>
        <w:t xml:space="preserve"> Power Point Presentation</w:t>
      </w:r>
      <w:r w:rsidR="00711C58">
        <w:rPr>
          <w:rFonts w:ascii="Times New Roman" w:hAnsi="Times New Roman" w:cs="Times New Roman"/>
          <w:sz w:val="24"/>
          <w:szCs w:val="24"/>
        </w:rPr>
        <w:t xml:space="preserve"> of </w:t>
      </w:r>
      <w:r w:rsidR="000913DF">
        <w:rPr>
          <w:rFonts w:ascii="Times New Roman" w:hAnsi="Times New Roman" w:cs="Times New Roman"/>
          <w:sz w:val="24"/>
          <w:szCs w:val="24"/>
        </w:rPr>
        <w:t xml:space="preserve">2 to 5 </w:t>
      </w:r>
      <w:r w:rsidR="00711C58">
        <w:rPr>
          <w:rFonts w:ascii="Times New Roman" w:hAnsi="Times New Roman" w:cs="Times New Roman"/>
          <w:sz w:val="24"/>
          <w:szCs w:val="24"/>
        </w:rPr>
        <w:t>minutes duration.</w:t>
      </w:r>
    </w:p>
    <w:p w14:paraId="003DD8F4" w14:textId="77777777" w:rsidR="002245B4" w:rsidRPr="002245B4" w:rsidRDefault="002245B4" w:rsidP="00A32B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Services IT/Engr. Cell/ Directorate of Planning &amp; Development/ Estate/ Security: </w:t>
      </w:r>
    </w:p>
    <w:p w14:paraId="5FB8C2EF" w14:textId="77777777" w:rsidR="00C40C2C" w:rsidRPr="002245B4" w:rsidRDefault="00C40C2C" w:rsidP="00A32BA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All services from Estate Office/ IT / Planning &amp; Development &amp; Engineering Cell will be done on every Friday from 9:00 am to 12:00 pm. Minor expenditures till Rs.2000/- will be made by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money of respective service department and above from Rs.2000/- will be submitted to DSA  from the approval of worthy Vice Chancellor.</w:t>
      </w:r>
    </w:p>
    <w:p w14:paraId="4E1B30CD" w14:textId="77777777" w:rsidR="002245B4" w:rsidRPr="007D3BC1" w:rsidRDefault="002245B4" w:rsidP="00A32BA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Sen</w:t>
      </w:r>
      <w:r w:rsidR="00CE1191">
        <w:rPr>
          <w:rFonts w:ascii="Times New Roman" w:hAnsi="Times New Roman" w:cs="Times New Roman"/>
          <w:sz w:val="24"/>
          <w:szCs w:val="24"/>
        </w:rPr>
        <w:t>ior Security Officer is responsible to</w:t>
      </w:r>
      <w:r w:rsidR="003A18D2">
        <w:rPr>
          <w:rFonts w:ascii="Times New Roman" w:hAnsi="Times New Roman" w:cs="Times New Roman"/>
          <w:sz w:val="24"/>
          <w:szCs w:val="24"/>
        </w:rPr>
        <w:t xml:space="preserve"> deploy a security guard during services on Friday &amp; further more.</w:t>
      </w:r>
    </w:p>
    <w:p w14:paraId="042C18DE" w14:textId="77777777" w:rsidR="007D3BC1" w:rsidRPr="00C40C2C" w:rsidRDefault="007C0195" w:rsidP="00A32BA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D3BC1">
        <w:rPr>
          <w:rFonts w:ascii="Times New Roman" w:hAnsi="Times New Roman" w:cs="Times New Roman"/>
          <w:sz w:val="24"/>
          <w:szCs w:val="24"/>
        </w:rPr>
        <w:t>wo female security guard</w:t>
      </w:r>
      <w:r w:rsidR="00190F8D">
        <w:rPr>
          <w:rFonts w:ascii="Times New Roman" w:hAnsi="Times New Roman" w:cs="Times New Roman"/>
          <w:sz w:val="24"/>
          <w:szCs w:val="24"/>
        </w:rPr>
        <w:t>s</w:t>
      </w:r>
      <w:r w:rsidR="00A32BAA">
        <w:rPr>
          <w:rFonts w:ascii="Times New Roman" w:hAnsi="Times New Roman" w:cs="Times New Roman"/>
          <w:sz w:val="24"/>
          <w:szCs w:val="24"/>
        </w:rPr>
        <w:t xml:space="preserve"> during </w:t>
      </w:r>
      <w:r w:rsidR="007D3BC1">
        <w:rPr>
          <w:rFonts w:ascii="Times New Roman" w:hAnsi="Times New Roman" w:cs="Times New Roman"/>
          <w:sz w:val="24"/>
          <w:szCs w:val="24"/>
        </w:rPr>
        <w:t>conducting any event to check students as eatable items are not allowed in auditorium.</w:t>
      </w:r>
    </w:p>
    <w:p w14:paraId="2AC2C1CF" w14:textId="77777777" w:rsidR="00C40C2C" w:rsidRDefault="00C40C2C" w:rsidP="00A32BA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F6">
        <w:rPr>
          <w:rFonts w:ascii="Times New Roman" w:hAnsi="Times New Roman" w:cs="Times New Roman"/>
          <w:sz w:val="24"/>
          <w:szCs w:val="24"/>
        </w:rPr>
        <w:t xml:space="preserve">Report of all services will be submitted to DSA office on every Monday by respective </w:t>
      </w:r>
      <w:proofErr w:type="spellStart"/>
      <w:r w:rsidRPr="008C5BF6">
        <w:rPr>
          <w:rFonts w:ascii="Times New Roman" w:hAnsi="Times New Roman" w:cs="Times New Roman"/>
          <w:sz w:val="24"/>
          <w:szCs w:val="24"/>
        </w:rPr>
        <w:t>Deptt</w:t>
      </w:r>
      <w:proofErr w:type="spellEnd"/>
      <w:r w:rsidRPr="008C5B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C5BF6">
        <w:rPr>
          <w:rFonts w:ascii="Times New Roman" w:hAnsi="Times New Roman" w:cs="Times New Roman"/>
          <w:sz w:val="24"/>
          <w:szCs w:val="24"/>
        </w:rPr>
        <w:t>.e. IT, Estate Planning &amp; Development &amp; Engineering Cell.</w:t>
      </w:r>
    </w:p>
    <w:p w14:paraId="0C91EEC8" w14:textId="77777777" w:rsidR="00152407" w:rsidRDefault="00152407" w:rsidP="00152407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26BCA8" w14:textId="77777777" w:rsidR="00434AF3" w:rsidRDefault="00434AF3" w:rsidP="00434AF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037D3" w14:textId="77777777" w:rsidR="00434AF3" w:rsidRDefault="00434AF3" w:rsidP="00434AF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555E" w14:textId="5D97DDED" w:rsidR="00D9233E" w:rsidRDefault="00434AF3" w:rsidP="00434AF3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AF3">
        <w:rPr>
          <w:rFonts w:ascii="Times New Roman" w:hAnsi="Times New Roman" w:cs="Times New Roman"/>
          <w:b/>
          <w:sz w:val="24"/>
          <w:szCs w:val="24"/>
        </w:rPr>
        <w:t>S</w:t>
      </w:r>
      <w:r w:rsidR="00CC3396">
        <w:rPr>
          <w:rFonts w:ascii="Times New Roman" w:hAnsi="Times New Roman" w:cs="Times New Roman"/>
          <w:b/>
          <w:sz w:val="24"/>
          <w:szCs w:val="24"/>
        </w:rPr>
        <w:t>O</w:t>
      </w:r>
      <w:r w:rsidRPr="00434AF3">
        <w:rPr>
          <w:rFonts w:ascii="Times New Roman" w:hAnsi="Times New Roman" w:cs="Times New Roman"/>
          <w:b/>
          <w:sz w:val="24"/>
          <w:szCs w:val="24"/>
        </w:rPr>
        <w:t xml:space="preserve">Ps for </w:t>
      </w:r>
      <w:r w:rsidR="00D9233E" w:rsidRPr="00434AF3">
        <w:rPr>
          <w:rFonts w:ascii="Times New Roman" w:hAnsi="Times New Roman" w:cs="Times New Roman"/>
          <w:b/>
          <w:sz w:val="24"/>
          <w:szCs w:val="24"/>
        </w:rPr>
        <w:t>Chief Guest</w:t>
      </w:r>
      <w:r w:rsidR="007333F9">
        <w:rPr>
          <w:rFonts w:ascii="Times New Roman" w:hAnsi="Times New Roman" w:cs="Times New Roman"/>
          <w:b/>
          <w:sz w:val="24"/>
          <w:szCs w:val="24"/>
        </w:rPr>
        <w:t>,</w:t>
      </w:r>
      <w:r w:rsidR="009554D5" w:rsidRPr="00434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33E" w:rsidRPr="00434AF3">
        <w:rPr>
          <w:rFonts w:ascii="Times New Roman" w:hAnsi="Times New Roman" w:cs="Times New Roman"/>
          <w:b/>
          <w:sz w:val="24"/>
          <w:szCs w:val="24"/>
        </w:rPr>
        <w:t>Guest of Honor &amp; Chief Patronage.</w:t>
      </w:r>
    </w:p>
    <w:p w14:paraId="4279EE6F" w14:textId="77777777" w:rsidR="00CA1CEB" w:rsidRPr="004D5D3D" w:rsidRDefault="00CA1CEB" w:rsidP="00CA1CEB">
      <w:pPr>
        <w:jc w:val="both"/>
        <w:rPr>
          <w:rFonts w:ascii="Times New Roman" w:hAnsi="Times New Roman" w:cs="Times New Roman"/>
          <w:b/>
          <w:u w:val="single"/>
        </w:rPr>
      </w:pPr>
      <w:r w:rsidRPr="004D5D3D">
        <w:rPr>
          <w:rFonts w:ascii="Times New Roman" w:hAnsi="Times New Roman" w:cs="Times New Roman"/>
          <w:b/>
          <w:u w:val="single"/>
        </w:rPr>
        <w:t>Chief Guest</w:t>
      </w:r>
    </w:p>
    <w:p w14:paraId="5ABCF8C1" w14:textId="77777777" w:rsidR="00CA1CEB" w:rsidRPr="00B63623" w:rsidRDefault="00CA1CEB" w:rsidP="00A342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Chancellor</w:t>
      </w:r>
    </w:p>
    <w:p w14:paraId="1E9FFB8D" w14:textId="77777777" w:rsidR="00CA1CEB" w:rsidRPr="00B63623" w:rsidRDefault="00CA1CEB" w:rsidP="00A342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Pro-chancellor</w:t>
      </w:r>
    </w:p>
    <w:p w14:paraId="7A82183A" w14:textId="77777777" w:rsidR="00CA1CEB" w:rsidRPr="00B63623" w:rsidRDefault="00CA1CEB" w:rsidP="00A342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Chairman HEC</w:t>
      </w:r>
    </w:p>
    <w:p w14:paraId="6BE85843" w14:textId="77777777" w:rsidR="00CA1CEB" w:rsidRPr="00B63623" w:rsidRDefault="00CA1CEB" w:rsidP="00A342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Chairman PHEC</w:t>
      </w:r>
    </w:p>
    <w:p w14:paraId="4B8EF175" w14:textId="77777777" w:rsidR="00CA1CEB" w:rsidRPr="00B63623" w:rsidRDefault="00CA1CEB" w:rsidP="00A342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Any Federal &amp; Provincial Minister (depending on the nature of program)</w:t>
      </w:r>
    </w:p>
    <w:p w14:paraId="45D1FDBB" w14:textId="77777777" w:rsidR="00CA1CEB" w:rsidRPr="00B63623" w:rsidRDefault="00CA1CEB" w:rsidP="00A342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 xml:space="preserve">Vice Chancellor of different Universities </w:t>
      </w:r>
    </w:p>
    <w:p w14:paraId="23FFBBD0" w14:textId="77777777" w:rsidR="00CA1CEB" w:rsidRPr="00B63623" w:rsidRDefault="00CA1CEB" w:rsidP="00A342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Political Members (MNA/MPA)(depending on the nature of program)</w:t>
      </w:r>
    </w:p>
    <w:p w14:paraId="24D4DBFA" w14:textId="77777777" w:rsidR="00CA1CEB" w:rsidRPr="00B63623" w:rsidRDefault="00CA1CEB" w:rsidP="00A342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Renowned International Fame Researcher &amp;, Scholar</w:t>
      </w:r>
    </w:p>
    <w:p w14:paraId="1507CF41" w14:textId="77777777" w:rsidR="00CA1CEB" w:rsidRPr="00B63623" w:rsidRDefault="00CA1CEB" w:rsidP="00A342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Religious Scholar International &amp; National (depending on the nature of program)</w:t>
      </w:r>
    </w:p>
    <w:p w14:paraId="67A6A463" w14:textId="77777777" w:rsidR="00CA1CEB" w:rsidRPr="00B63623" w:rsidRDefault="00CA1CEB" w:rsidP="00A342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Commissioner/DCO/RPO, Faisalabad</w:t>
      </w:r>
    </w:p>
    <w:p w14:paraId="7EFD5782" w14:textId="77777777" w:rsidR="00CA1CEB" w:rsidRPr="00B63623" w:rsidRDefault="00CA1CEB" w:rsidP="00A342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 xml:space="preserve">Any member approved by VC as Chief Guest </w:t>
      </w:r>
    </w:p>
    <w:p w14:paraId="5813057E" w14:textId="77777777" w:rsidR="00CA1CEB" w:rsidRPr="00B63623" w:rsidRDefault="00CA1CEB" w:rsidP="00CA1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623">
        <w:rPr>
          <w:rFonts w:ascii="Times New Roman" w:hAnsi="Times New Roman" w:cs="Times New Roman"/>
          <w:b/>
          <w:sz w:val="24"/>
          <w:szCs w:val="24"/>
          <w:u w:val="single"/>
        </w:rPr>
        <w:t>Guest of Honor</w:t>
      </w:r>
    </w:p>
    <w:p w14:paraId="6CC6A8EF" w14:textId="77777777" w:rsidR="00CA1CEB" w:rsidRPr="00B63623" w:rsidRDefault="00CA1CEB" w:rsidP="00A3425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Professor, BPS-21 Dean/ other universities</w:t>
      </w:r>
    </w:p>
    <w:p w14:paraId="1C4BC3D3" w14:textId="77777777" w:rsidR="00CA1CEB" w:rsidRPr="00B63623" w:rsidRDefault="00CA1CEB" w:rsidP="00A3425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International Speaker</w:t>
      </w:r>
    </w:p>
    <w:p w14:paraId="21A437D1" w14:textId="77777777" w:rsidR="00CA1CEB" w:rsidRPr="00B63623" w:rsidRDefault="00CA1CEB" w:rsidP="00A3425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National Speaker</w:t>
      </w:r>
    </w:p>
    <w:p w14:paraId="33FE0F50" w14:textId="77777777" w:rsidR="00CA1CEB" w:rsidRPr="00B63623" w:rsidRDefault="00CA1CEB" w:rsidP="00A3425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Member of Syndicate</w:t>
      </w:r>
    </w:p>
    <w:p w14:paraId="349E475B" w14:textId="77777777" w:rsidR="00CA1CEB" w:rsidRPr="00B63623" w:rsidRDefault="00CA1CEB" w:rsidP="00A3425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 xml:space="preserve">Chairman </w:t>
      </w:r>
      <w:proofErr w:type="spellStart"/>
      <w:r w:rsidRPr="00B63623">
        <w:rPr>
          <w:rFonts w:ascii="Times New Roman" w:hAnsi="Times New Roman" w:cs="Times New Roman"/>
          <w:sz w:val="24"/>
          <w:szCs w:val="24"/>
        </w:rPr>
        <w:t>Interboard</w:t>
      </w:r>
      <w:proofErr w:type="spellEnd"/>
      <w:r w:rsidRPr="00B63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438FD" w14:textId="77777777" w:rsidR="00CA1CEB" w:rsidRPr="00B63623" w:rsidRDefault="00CA1CEB" w:rsidP="00A3425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President, Faisalabad Chamber Of Commerce And Industry</w:t>
      </w:r>
    </w:p>
    <w:p w14:paraId="03AB0DF7" w14:textId="77777777" w:rsidR="00CA1CEB" w:rsidRPr="00B63623" w:rsidRDefault="00CA1CEB" w:rsidP="00A3425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President, Faisalabad Women Chamber Of Commerce And Industry</w:t>
      </w:r>
    </w:p>
    <w:p w14:paraId="54437E38" w14:textId="77777777" w:rsidR="00CA1CEB" w:rsidRPr="00B63623" w:rsidRDefault="00CA1CEB" w:rsidP="00A3425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 xml:space="preserve">CEO of any company who sponsored </w:t>
      </w:r>
    </w:p>
    <w:p w14:paraId="3C4DFABE" w14:textId="77777777" w:rsidR="00CA1CEB" w:rsidRPr="00B63623" w:rsidRDefault="00CA1CEB" w:rsidP="00A3425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Any member approved by VC</w:t>
      </w:r>
    </w:p>
    <w:p w14:paraId="1699210B" w14:textId="77777777" w:rsidR="00CA1CEB" w:rsidRPr="00B63623" w:rsidRDefault="00CA1CEB" w:rsidP="00CA1CE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623">
        <w:rPr>
          <w:rFonts w:ascii="Times New Roman" w:hAnsi="Times New Roman" w:cs="Times New Roman"/>
          <w:b/>
          <w:sz w:val="24"/>
          <w:szCs w:val="24"/>
          <w:u w:val="single"/>
        </w:rPr>
        <w:t>Patronage</w:t>
      </w:r>
    </w:p>
    <w:p w14:paraId="0B956A8E" w14:textId="77777777" w:rsidR="00CA1CEB" w:rsidRPr="00B63623" w:rsidRDefault="00CA1CEB" w:rsidP="00A3425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Vice Chancellor, GCWUF, Chief Patronage for International /National Conference</w:t>
      </w:r>
    </w:p>
    <w:p w14:paraId="7E258EF7" w14:textId="77777777" w:rsidR="00CA1CEB" w:rsidRPr="00B63623" w:rsidRDefault="00CA1CEB" w:rsidP="00A3425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Coordinator: Co-Patronage</w:t>
      </w:r>
    </w:p>
    <w:p w14:paraId="01EAA194" w14:textId="77777777" w:rsidR="00CA1CEB" w:rsidRPr="00B63623" w:rsidRDefault="00CA1CEB" w:rsidP="00A3425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Chairperson/</w:t>
      </w:r>
      <w:proofErr w:type="spellStart"/>
      <w:r w:rsidRPr="00B63623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B63623">
        <w:rPr>
          <w:rFonts w:ascii="Times New Roman" w:hAnsi="Times New Roman" w:cs="Times New Roman"/>
          <w:sz w:val="24"/>
          <w:szCs w:val="24"/>
        </w:rPr>
        <w:t xml:space="preserve">: Secretary/Convener  </w:t>
      </w:r>
    </w:p>
    <w:p w14:paraId="21456A62" w14:textId="77777777" w:rsidR="00CA1CEB" w:rsidRPr="00B63623" w:rsidRDefault="00CA1CEB" w:rsidP="00A34252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 xml:space="preserve">Focal Person of Concerned Department nominated by Chairperson &amp; </w:t>
      </w:r>
      <w:proofErr w:type="spellStart"/>
      <w:r w:rsidRPr="00B63623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B63623">
        <w:rPr>
          <w:sz w:val="24"/>
          <w:szCs w:val="24"/>
        </w:rPr>
        <w:t xml:space="preserve"> </w:t>
      </w:r>
    </w:p>
    <w:p w14:paraId="7F0EED3E" w14:textId="77777777" w:rsidR="00935105" w:rsidRDefault="00935105" w:rsidP="009351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06AD7" w14:textId="77777777" w:rsidR="00F03C3F" w:rsidRPr="009862F1" w:rsidRDefault="00F03C3F" w:rsidP="009351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FB0A7" w14:textId="77777777" w:rsidR="00935105" w:rsidRPr="00B63623" w:rsidRDefault="00935105" w:rsidP="00434AF3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8AD11" w14:textId="77777777" w:rsidR="00C40C2C" w:rsidRPr="0053187C" w:rsidRDefault="00C40C2C" w:rsidP="005318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0C2C" w:rsidRPr="0053187C" w:rsidSect="00152407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05FD"/>
    <w:multiLevelType w:val="hybridMultilevel"/>
    <w:tmpl w:val="52DAFD10"/>
    <w:lvl w:ilvl="0" w:tplc="1AAA3CE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C4DC6"/>
    <w:multiLevelType w:val="hybridMultilevel"/>
    <w:tmpl w:val="1D8621FE"/>
    <w:lvl w:ilvl="0" w:tplc="A3BCCA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9A5499"/>
    <w:multiLevelType w:val="hybridMultilevel"/>
    <w:tmpl w:val="F61E5DC8"/>
    <w:lvl w:ilvl="0" w:tplc="1BFAC47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41F9A"/>
    <w:multiLevelType w:val="hybridMultilevel"/>
    <w:tmpl w:val="D558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46EA6"/>
    <w:multiLevelType w:val="hybridMultilevel"/>
    <w:tmpl w:val="32B6C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B94"/>
    <w:multiLevelType w:val="hybridMultilevel"/>
    <w:tmpl w:val="967A6F22"/>
    <w:lvl w:ilvl="0" w:tplc="16704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50A7D"/>
    <w:multiLevelType w:val="hybridMultilevel"/>
    <w:tmpl w:val="9F622408"/>
    <w:lvl w:ilvl="0" w:tplc="83D29A8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CD3402"/>
    <w:multiLevelType w:val="hybridMultilevel"/>
    <w:tmpl w:val="56C2E10C"/>
    <w:lvl w:ilvl="0" w:tplc="DB888B9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106414"/>
    <w:multiLevelType w:val="hybridMultilevel"/>
    <w:tmpl w:val="7B1C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42B53"/>
    <w:multiLevelType w:val="hybridMultilevel"/>
    <w:tmpl w:val="4F9A5390"/>
    <w:lvl w:ilvl="0" w:tplc="5908F2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1506D4"/>
    <w:multiLevelType w:val="hybridMultilevel"/>
    <w:tmpl w:val="BF16565A"/>
    <w:lvl w:ilvl="0" w:tplc="3A4A8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5E272D"/>
    <w:multiLevelType w:val="hybridMultilevel"/>
    <w:tmpl w:val="CA302C46"/>
    <w:lvl w:ilvl="0" w:tplc="2B9672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1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E15"/>
    <w:rsid w:val="00010746"/>
    <w:rsid w:val="00013EE3"/>
    <w:rsid w:val="00026755"/>
    <w:rsid w:val="000458AC"/>
    <w:rsid w:val="00052152"/>
    <w:rsid w:val="000913DF"/>
    <w:rsid w:val="00094A18"/>
    <w:rsid w:val="000D0276"/>
    <w:rsid w:val="000D351A"/>
    <w:rsid w:val="000E5E37"/>
    <w:rsid w:val="000F203F"/>
    <w:rsid w:val="001152FC"/>
    <w:rsid w:val="00116331"/>
    <w:rsid w:val="00120314"/>
    <w:rsid w:val="00144A62"/>
    <w:rsid w:val="00145DCC"/>
    <w:rsid w:val="00146ACC"/>
    <w:rsid w:val="00152407"/>
    <w:rsid w:val="00152467"/>
    <w:rsid w:val="001671C1"/>
    <w:rsid w:val="001745D3"/>
    <w:rsid w:val="00190F8D"/>
    <w:rsid w:val="001E20A5"/>
    <w:rsid w:val="00200953"/>
    <w:rsid w:val="002245B4"/>
    <w:rsid w:val="002333C7"/>
    <w:rsid w:val="00251364"/>
    <w:rsid w:val="00260406"/>
    <w:rsid w:val="00264F48"/>
    <w:rsid w:val="002A6883"/>
    <w:rsid w:val="002C48C3"/>
    <w:rsid w:val="002C704A"/>
    <w:rsid w:val="002E0E8E"/>
    <w:rsid w:val="002F2920"/>
    <w:rsid w:val="002F7278"/>
    <w:rsid w:val="003022BB"/>
    <w:rsid w:val="00304DF0"/>
    <w:rsid w:val="00315567"/>
    <w:rsid w:val="003202FE"/>
    <w:rsid w:val="00327DC1"/>
    <w:rsid w:val="0034141C"/>
    <w:rsid w:val="00346EDE"/>
    <w:rsid w:val="00355794"/>
    <w:rsid w:val="00363406"/>
    <w:rsid w:val="00371F22"/>
    <w:rsid w:val="003878B9"/>
    <w:rsid w:val="003972C8"/>
    <w:rsid w:val="003A18D2"/>
    <w:rsid w:val="003A2A25"/>
    <w:rsid w:val="003C63BD"/>
    <w:rsid w:val="00412B19"/>
    <w:rsid w:val="00434AF3"/>
    <w:rsid w:val="00440842"/>
    <w:rsid w:val="00475CC3"/>
    <w:rsid w:val="004A7DD9"/>
    <w:rsid w:val="004B3FA9"/>
    <w:rsid w:val="004D61DE"/>
    <w:rsid w:val="004F1626"/>
    <w:rsid w:val="00503EE8"/>
    <w:rsid w:val="00512459"/>
    <w:rsid w:val="00530EB4"/>
    <w:rsid w:val="0053187C"/>
    <w:rsid w:val="00532444"/>
    <w:rsid w:val="005421C8"/>
    <w:rsid w:val="005448D9"/>
    <w:rsid w:val="00552491"/>
    <w:rsid w:val="00553E15"/>
    <w:rsid w:val="00572127"/>
    <w:rsid w:val="005B5892"/>
    <w:rsid w:val="005D58E7"/>
    <w:rsid w:val="00623851"/>
    <w:rsid w:val="00627CF0"/>
    <w:rsid w:val="00635A38"/>
    <w:rsid w:val="006A5595"/>
    <w:rsid w:val="006D6B85"/>
    <w:rsid w:val="006E6CE0"/>
    <w:rsid w:val="00711C58"/>
    <w:rsid w:val="00730A32"/>
    <w:rsid w:val="007333F9"/>
    <w:rsid w:val="00736910"/>
    <w:rsid w:val="00782A86"/>
    <w:rsid w:val="007A0621"/>
    <w:rsid w:val="007A4C98"/>
    <w:rsid w:val="007A616D"/>
    <w:rsid w:val="007A74DD"/>
    <w:rsid w:val="007B366D"/>
    <w:rsid w:val="007C0195"/>
    <w:rsid w:val="007D1397"/>
    <w:rsid w:val="007D3BC1"/>
    <w:rsid w:val="007E3AE3"/>
    <w:rsid w:val="007F0CDF"/>
    <w:rsid w:val="0080399D"/>
    <w:rsid w:val="008153F1"/>
    <w:rsid w:val="008C3DD5"/>
    <w:rsid w:val="008C5BF6"/>
    <w:rsid w:val="008E2CAD"/>
    <w:rsid w:val="009114C4"/>
    <w:rsid w:val="00917987"/>
    <w:rsid w:val="00930065"/>
    <w:rsid w:val="00934558"/>
    <w:rsid w:val="00935105"/>
    <w:rsid w:val="00942845"/>
    <w:rsid w:val="009554D5"/>
    <w:rsid w:val="009A28F4"/>
    <w:rsid w:val="009B2687"/>
    <w:rsid w:val="00A00A1C"/>
    <w:rsid w:val="00A05876"/>
    <w:rsid w:val="00A32270"/>
    <w:rsid w:val="00A32BAA"/>
    <w:rsid w:val="00A34252"/>
    <w:rsid w:val="00A360D0"/>
    <w:rsid w:val="00A365D0"/>
    <w:rsid w:val="00A41F90"/>
    <w:rsid w:val="00A55E0A"/>
    <w:rsid w:val="00AB024B"/>
    <w:rsid w:val="00AB75D0"/>
    <w:rsid w:val="00AD2F57"/>
    <w:rsid w:val="00AE2609"/>
    <w:rsid w:val="00B0395F"/>
    <w:rsid w:val="00B465F3"/>
    <w:rsid w:val="00B46857"/>
    <w:rsid w:val="00B52AE0"/>
    <w:rsid w:val="00B56257"/>
    <w:rsid w:val="00B63623"/>
    <w:rsid w:val="00B63DAC"/>
    <w:rsid w:val="00B84A5F"/>
    <w:rsid w:val="00B90254"/>
    <w:rsid w:val="00BB46A2"/>
    <w:rsid w:val="00BB5C9B"/>
    <w:rsid w:val="00BB6F00"/>
    <w:rsid w:val="00BF4253"/>
    <w:rsid w:val="00C01033"/>
    <w:rsid w:val="00C40C2C"/>
    <w:rsid w:val="00C443B4"/>
    <w:rsid w:val="00C6508F"/>
    <w:rsid w:val="00C72F07"/>
    <w:rsid w:val="00C94DB5"/>
    <w:rsid w:val="00CA1CEB"/>
    <w:rsid w:val="00CB25EB"/>
    <w:rsid w:val="00CC3396"/>
    <w:rsid w:val="00CE1191"/>
    <w:rsid w:val="00CF770E"/>
    <w:rsid w:val="00D224CD"/>
    <w:rsid w:val="00D81C4E"/>
    <w:rsid w:val="00D9233E"/>
    <w:rsid w:val="00DB6A74"/>
    <w:rsid w:val="00DC44F0"/>
    <w:rsid w:val="00DD14C1"/>
    <w:rsid w:val="00DD68EB"/>
    <w:rsid w:val="00E00041"/>
    <w:rsid w:val="00E133D9"/>
    <w:rsid w:val="00E179B6"/>
    <w:rsid w:val="00E41A0D"/>
    <w:rsid w:val="00E72015"/>
    <w:rsid w:val="00EB035A"/>
    <w:rsid w:val="00EB279B"/>
    <w:rsid w:val="00EC5C03"/>
    <w:rsid w:val="00ED2335"/>
    <w:rsid w:val="00EE24D4"/>
    <w:rsid w:val="00EF732F"/>
    <w:rsid w:val="00F03C3F"/>
    <w:rsid w:val="00F14295"/>
    <w:rsid w:val="00F15977"/>
    <w:rsid w:val="00F219AB"/>
    <w:rsid w:val="00F31B22"/>
    <w:rsid w:val="00F45411"/>
    <w:rsid w:val="00F63066"/>
    <w:rsid w:val="00F64BFB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96A9"/>
  <w15:docId w15:val="{7D0C6706-87F5-48E4-B215-F49B759F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2F63-A3C1-4E97-B910-6894C22E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Hafiza</dc:creator>
  <cp:lastModifiedBy>DSA</cp:lastModifiedBy>
  <cp:revision>232</cp:revision>
  <cp:lastPrinted>2019-11-28T08:34:00Z</cp:lastPrinted>
  <dcterms:created xsi:type="dcterms:W3CDTF">2019-11-19T08:31:00Z</dcterms:created>
  <dcterms:modified xsi:type="dcterms:W3CDTF">2021-01-28T07:04:00Z</dcterms:modified>
</cp:coreProperties>
</file>